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E7" w:rsidRDefault="007720E7" w:rsidP="007720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САРАТОВСКАЯ ОБЛАСТЬ                                          ОЗИНСКИЙ РАЙОН</w:t>
      </w:r>
    </w:p>
    <w:p w:rsidR="007720E7" w:rsidRDefault="007720E7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</w:p>
    <w:p w:rsidR="007720E7" w:rsidRDefault="00071CDB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СЛАНЦЕРУДНИКОВ</w:t>
      </w:r>
      <w:r w:rsidR="007720E7">
        <w:rPr>
          <w:b/>
          <w:sz w:val="28"/>
          <w:szCs w:val="28"/>
        </w:rPr>
        <w:t>СКОГО МУНИЦИПАЛЬНОГО ОБРАЗОВАНИЯ</w:t>
      </w:r>
    </w:p>
    <w:p w:rsidR="007720E7" w:rsidRDefault="007720E7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ОЗИНСКОГО РАЙОНА САРАТОВСКОЙ ОБЛАСТИ</w:t>
      </w:r>
    </w:p>
    <w:p w:rsidR="007720E7" w:rsidRDefault="007720E7" w:rsidP="007720E7">
      <w:pPr>
        <w:jc w:val="center"/>
        <w:rPr>
          <w:b/>
          <w:sz w:val="28"/>
          <w:szCs w:val="28"/>
        </w:rPr>
      </w:pPr>
    </w:p>
    <w:p w:rsidR="007720E7" w:rsidRDefault="00726A5D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в</w:t>
      </w:r>
      <w:r w:rsidR="0010025F">
        <w:rPr>
          <w:b/>
          <w:sz w:val="28"/>
          <w:szCs w:val="28"/>
        </w:rPr>
        <w:t>тор</w:t>
      </w:r>
      <w:r>
        <w:rPr>
          <w:b/>
          <w:sz w:val="28"/>
          <w:szCs w:val="28"/>
        </w:rPr>
        <w:t>о</w:t>
      </w:r>
      <w:r w:rsidR="00897D8F">
        <w:rPr>
          <w:b/>
          <w:sz w:val="28"/>
          <w:szCs w:val="28"/>
        </w:rPr>
        <w:t>е</w:t>
      </w:r>
      <w:r w:rsidR="007720E7">
        <w:rPr>
          <w:b/>
          <w:sz w:val="28"/>
          <w:szCs w:val="28"/>
        </w:rPr>
        <w:t xml:space="preserve">  заседание третьего созыва</w:t>
      </w:r>
    </w:p>
    <w:p w:rsidR="007720E7" w:rsidRDefault="007720E7" w:rsidP="007720E7">
      <w:pPr>
        <w:jc w:val="center"/>
        <w:rPr>
          <w:b/>
          <w:sz w:val="28"/>
          <w:szCs w:val="28"/>
        </w:rPr>
      </w:pPr>
    </w:p>
    <w:p w:rsidR="007720E7" w:rsidRDefault="0010025F" w:rsidP="00772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№194</w:t>
      </w:r>
    </w:p>
    <w:p w:rsidR="007720E7" w:rsidRDefault="007720E7" w:rsidP="007720E7">
      <w:pPr>
        <w:jc w:val="center"/>
        <w:rPr>
          <w:b/>
          <w:sz w:val="28"/>
          <w:szCs w:val="28"/>
        </w:rPr>
      </w:pPr>
    </w:p>
    <w:p w:rsidR="007720E7" w:rsidRDefault="00726A5D" w:rsidP="007720E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05 сентября</w:t>
      </w:r>
      <w:r w:rsidR="007720E7">
        <w:rPr>
          <w:b/>
          <w:sz w:val="28"/>
          <w:szCs w:val="28"/>
        </w:rPr>
        <w:t xml:space="preserve"> 2016 года</w:t>
      </w:r>
    </w:p>
    <w:p w:rsidR="007720E7" w:rsidRDefault="007720E7">
      <w:pPr>
        <w:pStyle w:val="a9"/>
        <w:snapToGrid w:val="0"/>
        <w:rPr>
          <w:b/>
          <w:bCs/>
        </w:rPr>
      </w:pPr>
    </w:p>
    <w:p w:rsidR="0010025F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Об утверждении Порядка организации доступа </w:t>
      </w:r>
    </w:p>
    <w:p w:rsidR="0010025F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к информации о деятельности органов местного 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самоуправления </w:t>
      </w:r>
      <w:r w:rsidR="002F3CAF">
        <w:rPr>
          <w:b/>
          <w:bCs/>
        </w:rPr>
        <w:t>Сланцерудников</w:t>
      </w:r>
      <w:r w:rsidR="00CB3A3C">
        <w:rPr>
          <w:b/>
          <w:bCs/>
        </w:rPr>
        <w:t>ского</w:t>
      </w:r>
    </w:p>
    <w:p w:rsidR="0010025F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9225A2">
        <w:rPr>
          <w:b/>
          <w:bCs/>
        </w:rPr>
        <w:t>Озин</w:t>
      </w:r>
      <w:r>
        <w:rPr>
          <w:b/>
          <w:bCs/>
        </w:rPr>
        <w:t xml:space="preserve">ского </w:t>
      </w:r>
    </w:p>
    <w:p w:rsidR="0010025F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>муниципального</w:t>
      </w:r>
      <w:r w:rsidR="0010025F">
        <w:rPr>
          <w:b/>
          <w:bCs/>
        </w:rPr>
        <w:t xml:space="preserve"> </w:t>
      </w:r>
      <w:r>
        <w:rPr>
          <w:b/>
          <w:bCs/>
        </w:rPr>
        <w:t xml:space="preserve"> района Саратовской области и </w:t>
      </w:r>
    </w:p>
    <w:p w:rsidR="0010025F" w:rsidRDefault="00FF18D3">
      <w:pPr>
        <w:pStyle w:val="a9"/>
        <w:snapToGrid w:val="0"/>
        <w:rPr>
          <w:b/>
          <w:bCs/>
        </w:rPr>
      </w:pPr>
      <w:proofErr w:type="gramStart"/>
      <w:r>
        <w:rPr>
          <w:b/>
          <w:bCs/>
        </w:rPr>
        <w:t>утверждении</w:t>
      </w:r>
      <w:proofErr w:type="gramEnd"/>
      <w:r>
        <w:rPr>
          <w:b/>
          <w:bCs/>
        </w:rPr>
        <w:t xml:space="preserve"> перечня информации о деятельности </w:t>
      </w:r>
    </w:p>
    <w:p w:rsidR="00A920CA" w:rsidRDefault="00FF18D3">
      <w:pPr>
        <w:pStyle w:val="a9"/>
        <w:snapToGrid w:val="0"/>
        <w:rPr>
          <w:b/>
          <w:bCs/>
        </w:rPr>
      </w:pPr>
      <w:r>
        <w:rPr>
          <w:b/>
          <w:bCs/>
        </w:rPr>
        <w:t xml:space="preserve">органов местного самоуправления на </w:t>
      </w:r>
      <w:proofErr w:type="gramStart"/>
      <w:r>
        <w:rPr>
          <w:b/>
          <w:bCs/>
        </w:rPr>
        <w:t>официальном</w:t>
      </w:r>
      <w:proofErr w:type="gramEnd"/>
      <w:r>
        <w:rPr>
          <w:b/>
          <w:bCs/>
        </w:rPr>
        <w:t xml:space="preserve"> </w:t>
      </w:r>
    </w:p>
    <w:p w:rsidR="0010025F" w:rsidRDefault="00FF18D3">
      <w:pPr>
        <w:pStyle w:val="a9"/>
        <w:snapToGrid w:val="0"/>
        <w:rPr>
          <w:b/>
          <w:bCs/>
        </w:rPr>
      </w:pPr>
      <w:proofErr w:type="gramStart"/>
      <w:r>
        <w:rPr>
          <w:b/>
          <w:bCs/>
        </w:rPr>
        <w:t>сайте</w:t>
      </w:r>
      <w:proofErr w:type="gramEnd"/>
      <w:r>
        <w:rPr>
          <w:b/>
          <w:bCs/>
        </w:rPr>
        <w:t xml:space="preserve"> и информационном сборнике </w:t>
      </w:r>
      <w:proofErr w:type="spellStart"/>
      <w:r w:rsidR="002F3CAF">
        <w:rPr>
          <w:b/>
          <w:bCs/>
        </w:rPr>
        <w:t>Сланцерудников</w:t>
      </w:r>
      <w:proofErr w:type="spellEnd"/>
    </w:p>
    <w:p w:rsidR="00CB3A3C" w:rsidRDefault="00CB3A3C" w:rsidP="0010025F">
      <w:pPr>
        <w:pStyle w:val="a9"/>
        <w:snapToGrid w:val="0"/>
      </w:pPr>
      <w:proofErr w:type="spellStart"/>
      <w:r>
        <w:rPr>
          <w:b/>
          <w:bCs/>
        </w:rPr>
        <w:t>ского</w:t>
      </w:r>
      <w:proofErr w:type="spellEnd"/>
      <w:r w:rsidR="0010025F">
        <w:rPr>
          <w:b/>
          <w:bCs/>
        </w:rPr>
        <w:t xml:space="preserve"> </w:t>
      </w:r>
      <w:r w:rsidR="00FF18D3">
        <w:rPr>
          <w:b/>
          <w:bCs/>
        </w:rPr>
        <w:t>муниципального образования</w:t>
      </w:r>
      <w:r w:rsidR="00FF18D3">
        <w:br/>
      </w:r>
    </w:p>
    <w:p w:rsidR="00CB3A3C" w:rsidRPr="0010025F" w:rsidRDefault="00FF18D3" w:rsidP="00CB3A3C">
      <w:pPr>
        <w:pStyle w:val="a9"/>
        <w:snapToGrid w:val="0"/>
        <w:ind w:firstLine="709"/>
        <w:jc w:val="both"/>
        <w:rPr>
          <w:sz w:val="28"/>
          <w:szCs w:val="28"/>
        </w:rPr>
      </w:pPr>
      <w:proofErr w:type="gramStart"/>
      <w:r w:rsidRPr="0010025F">
        <w:rPr>
          <w:sz w:val="28"/>
          <w:szCs w:val="28"/>
        </w:rPr>
        <w:t xml:space="preserve">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r w:rsidR="002F3CAF" w:rsidRPr="0010025F">
        <w:rPr>
          <w:sz w:val="28"/>
          <w:szCs w:val="28"/>
        </w:rPr>
        <w:t>Сланцерудников</w:t>
      </w:r>
      <w:r w:rsidR="00CB3A3C" w:rsidRPr="0010025F">
        <w:rPr>
          <w:sz w:val="28"/>
          <w:szCs w:val="28"/>
        </w:rPr>
        <w:t>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="009225A2" w:rsidRPr="0010025F">
        <w:rPr>
          <w:sz w:val="28"/>
          <w:szCs w:val="28"/>
        </w:rPr>
        <w:t>Озин</w:t>
      </w:r>
      <w:r w:rsidRPr="0010025F">
        <w:rPr>
          <w:sz w:val="28"/>
          <w:szCs w:val="28"/>
        </w:rPr>
        <w:t xml:space="preserve">ского муниципального района Саратовской области и в целях предоставления достоверной и своевременной информации о деятельности органов местного самоуправления </w:t>
      </w:r>
      <w:r w:rsidR="002F3CAF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образования, СОВЕТ</w:t>
      </w:r>
      <w:r w:rsidR="0010025F" w:rsidRPr="0010025F">
        <w:rPr>
          <w:sz w:val="28"/>
          <w:szCs w:val="28"/>
        </w:rPr>
        <w:t xml:space="preserve"> </w:t>
      </w:r>
      <w:r w:rsidR="00DF339E" w:rsidRPr="0010025F">
        <w:rPr>
          <w:sz w:val="28"/>
          <w:szCs w:val="28"/>
        </w:rPr>
        <w:t>Сланцерудниковского муниципального образования Озинского муниципального района Саратовской области</w:t>
      </w:r>
      <w:r w:rsidRPr="0010025F">
        <w:rPr>
          <w:b/>
          <w:sz w:val="28"/>
          <w:szCs w:val="28"/>
        </w:rPr>
        <w:t xml:space="preserve"> РЕШИЛ</w:t>
      </w:r>
      <w:r w:rsidRPr="0010025F">
        <w:rPr>
          <w:sz w:val="28"/>
          <w:szCs w:val="28"/>
        </w:rPr>
        <w:t xml:space="preserve">: </w:t>
      </w:r>
      <w:bookmarkStart w:id="0" w:name="_GoBack"/>
      <w:bookmarkEnd w:id="0"/>
      <w:proofErr w:type="gramEnd"/>
    </w:p>
    <w:p w:rsidR="00CB3A3C" w:rsidRPr="0010025F" w:rsidRDefault="00FF18D3" w:rsidP="00CB3A3C">
      <w:pPr>
        <w:pStyle w:val="a9"/>
        <w:snapToGrid w:val="0"/>
        <w:ind w:firstLine="709"/>
        <w:jc w:val="both"/>
        <w:rPr>
          <w:sz w:val="28"/>
          <w:szCs w:val="28"/>
        </w:rPr>
      </w:pPr>
      <w:r w:rsidRPr="0010025F">
        <w:rPr>
          <w:sz w:val="28"/>
          <w:szCs w:val="28"/>
        </w:rPr>
        <w:t xml:space="preserve">1.Утвердить: </w:t>
      </w:r>
    </w:p>
    <w:p w:rsidR="00CB3A3C" w:rsidRPr="0010025F" w:rsidRDefault="00FF18D3" w:rsidP="00CB3A3C">
      <w:pPr>
        <w:pStyle w:val="a9"/>
        <w:snapToGrid w:val="0"/>
        <w:ind w:firstLine="709"/>
        <w:jc w:val="both"/>
        <w:rPr>
          <w:sz w:val="28"/>
          <w:szCs w:val="28"/>
        </w:rPr>
      </w:pPr>
      <w:r w:rsidRPr="0010025F">
        <w:rPr>
          <w:sz w:val="28"/>
          <w:szCs w:val="28"/>
        </w:rPr>
        <w:t xml:space="preserve">1.1. Порядок организации доступа к информации о деятельности органов местного самоуправления </w:t>
      </w:r>
      <w:r w:rsidR="002F3CAF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="009225A2" w:rsidRPr="0010025F">
        <w:rPr>
          <w:sz w:val="28"/>
          <w:szCs w:val="28"/>
        </w:rPr>
        <w:t>Озин</w:t>
      </w:r>
      <w:r w:rsidRPr="0010025F">
        <w:rPr>
          <w:sz w:val="28"/>
          <w:szCs w:val="28"/>
        </w:rPr>
        <w:t xml:space="preserve">ского муниципального района Саратовской области согласно приложению 1. </w:t>
      </w:r>
    </w:p>
    <w:p w:rsidR="00CB3A3C" w:rsidRPr="0010025F" w:rsidRDefault="00FF18D3" w:rsidP="00CB3A3C">
      <w:pPr>
        <w:pStyle w:val="a9"/>
        <w:snapToGrid w:val="0"/>
        <w:ind w:firstLine="709"/>
        <w:jc w:val="both"/>
        <w:rPr>
          <w:sz w:val="28"/>
          <w:szCs w:val="28"/>
        </w:rPr>
      </w:pPr>
      <w:r w:rsidRPr="0010025F">
        <w:rPr>
          <w:sz w:val="28"/>
          <w:szCs w:val="28"/>
        </w:rPr>
        <w:t xml:space="preserve">1.2. Перечень информации о деятельности органов местного самоуправления </w:t>
      </w:r>
      <w:r w:rsidR="002F3CAF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="009225A2" w:rsidRPr="0010025F">
        <w:rPr>
          <w:sz w:val="28"/>
          <w:szCs w:val="28"/>
        </w:rPr>
        <w:t>Озин</w:t>
      </w:r>
      <w:r w:rsidRPr="0010025F">
        <w:rPr>
          <w:sz w:val="28"/>
          <w:szCs w:val="28"/>
        </w:rPr>
        <w:t xml:space="preserve">ского муниципального района Саратовской области, размещаемой на официальном сайте </w:t>
      </w:r>
      <w:r w:rsidR="002F3CAF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="009225A2" w:rsidRPr="0010025F">
        <w:rPr>
          <w:sz w:val="28"/>
          <w:szCs w:val="28"/>
        </w:rPr>
        <w:t>Озин</w:t>
      </w:r>
      <w:r w:rsidRPr="0010025F">
        <w:rPr>
          <w:sz w:val="28"/>
          <w:szCs w:val="28"/>
        </w:rPr>
        <w:t>ского муниципального района Саратовской области, согласно приложению 2.</w:t>
      </w:r>
    </w:p>
    <w:p w:rsidR="00CB3A3C" w:rsidRPr="0010025F" w:rsidRDefault="00FF18D3" w:rsidP="00CB3A3C">
      <w:pPr>
        <w:pStyle w:val="a9"/>
        <w:snapToGrid w:val="0"/>
        <w:ind w:firstLine="709"/>
        <w:jc w:val="both"/>
        <w:rPr>
          <w:sz w:val="28"/>
          <w:szCs w:val="28"/>
        </w:rPr>
      </w:pPr>
      <w:r w:rsidRPr="0010025F">
        <w:rPr>
          <w:sz w:val="28"/>
          <w:szCs w:val="28"/>
        </w:rPr>
        <w:t xml:space="preserve"> 2. Настоящее решение  на официальном сайте </w:t>
      </w:r>
      <w:r w:rsidR="002F3CAF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 муниципального образования </w:t>
      </w:r>
      <w:r w:rsidR="009225A2" w:rsidRPr="0010025F">
        <w:rPr>
          <w:sz w:val="28"/>
          <w:szCs w:val="28"/>
        </w:rPr>
        <w:t>Озин</w:t>
      </w:r>
      <w:r w:rsidRPr="0010025F">
        <w:rPr>
          <w:sz w:val="28"/>
          <w:szCs w:val="28"/>
        </w:rPr>
        <w:t>ского муниципал</w:t>
      </w:r>
      <w:r w:rsidR="009225A2" w:rsidRPr="0010025F">
        <w:rPr>
          <w:sz w:val="28"/>
          <w:szCs w:val="28"/>
        </w:rPr>
        <w:t>ьного района Саратовской области.</w:t>
      </w:r>
    </w:p>
    <w:p w:rsidR="00A920CA" w:rsidRPr="0010025F" w:rsidRDefault="00A920CA" w:rsidP="00CB3A3C">
      <w:pPr>
        <w:pStyle w:val="a9"/>
        <w:snapToGrid w:val="0"/>
        <w:ind w:firstLine="709"/>
        <w:jc w:val="both"/>
        <w:rPr>
          <w:sz w:val="28"/>
          <w:szCs w:val="28"/>
        </w:rPr>
      </w:pPr>
    </w:p>
    <w:p w:rsidR="009225A2" w:rsidRPr="0010025F" w:rsidRDefault="00FF18D3">
      <w:pPr>
        <w:pStyle w:val="a9"/>
        <w:snapToGrid w:val="0"/>
        <w:rPr>
          <w:b/>
          <w:sz w:val="28"/>
          <w:szCs w:val="28"/>
        </w:rPr>
      </w:pPr>
      <w:r>
        <w:rPr>
          <w:sz w:val="28"/>
          <w:szCs w:val="28"/>
        </w:rPr>
        <w:br/>
      </w:r>
      <w:r w:rsidRPr="0010025F">
        <w:rPr>
          <w:b/>
          <w:sz w:val="28"/>
          <w:szCs w:val="28"/>
        </w:rPr>
        <w:t xml:space="preserve">Глава </w:t>
      </w:r>
      <w:r w:rsidR="002F3CAF" w:rsidRPr="0010025F">
        <w:rPr>
          <w:b/>
          <w:sz w:val="28"/>
          <w:szCs w:val="28"/>
        </w:rPr>
        <w:t>Сланцерудниковского</w:t>
      </w:r>
    </w:p>
    <w:p w:rsidR="0010025F" w:rsidRPr="0010025F" w:rsidRDefault="00FF18D3" w:rsidP="0010025F">
      <w:pPr>
        <w:pStyle w:val="a9"/>
        <w:snapToGrid w:val="0"/>
        <w:rPr>
          <w:b/>
        </w:rPr>
      </w:pPr>
      <w:r w:rsidRPr="0010025F">
        <w:rPr>
          <w:b/>
          <w:sz w:val="28"/>
          <w:szCs w:val="28"/>
        </w:rPr>
        <w:t xml:space="preserve">муниципального образования                         </w:t>
      </w:r>
      <w:r w:rsidR="0010025F">
        <w:rPr>
          <w:b/>
          <w:sz w:val="28"/>
          <w:szCs w:val="28"/>
        </w:rPr>
        <w:t xml:space="preserve">               </w:t>
      </w:r>
      <w:r w:rsidRPr="0010025F">
        <w:rPr>
          <w:b/>
          <w:sz w:val="28"/>
          <w:szCs w:val="28"/>
        </w:rPr>
        <w:t xml:space="preserve">    </w:t>
      </w:r>
      <w:r w:rsidR="002F3CAF" w:rsidRPr="0010025F">
        <w:rPr>
          <w:b/>
          <w:sz w:val="28"/>
          <w:szCs w:val="28"/>
        </w:rPr>
        <w:t>Р.И. Бикбулатова</w:t>
      </w:r>
      <w:r>
        <w:br/>
      </w:r>
      <w:r w:rsidR="0010025F">
        <w:lastRenderedPageBreak/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>
        <w:t xml:space="preserve">Приложение </w:t>
      </w:r>
      <w:r w:rsidR="00726A5D">
        <w:t xml:space="preserve"> №</w:t>
      </w:r>
      <w:r>
        <w:t xml:space="preserve">1 </w:t>
      </w:r>
      <w:r>
        <w:br/>
        <w:t xml:space="preserve">                                     </w:t>
      </w:r>
      <w:r w:rsidR="0010025F">
        <w:tab/>
      </w:r>
      <w:r w:rsidR="0010025F">
        <w:tab/>
      </w:r>
      <w:r w:rsidR="0010025F">
        <w:tab/>
      </w:r>
      <w:r w:rsidR="0010025F">
        <w:tab/>
      </w:r>
      <w:r>
        <w:t xml:space="preserve"> </w:t>
      </w:r>
      <w:r w:rsidR="0010025F">
        <w:t xml:space="preserve">                      </w:t>
      </w:r>
      <w:r>
        <w:t xml:space="preserve"> к решению </w:t>
      </w:r>
      <w:r w:rsidR="0010025F">
        <w:t xml:space="preserve">Совета </w:t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  <w:t xml:space="preserve">Сланцерудниковского </w:t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</w:r>
      <w:r w:rsidR="0010025F">
        <w:tab/>
        <w:t>муниципального образования</w:t>
      </w:r>
    </w:p>
    <w:p w:rsidR="00A920CA" w:rsidRPr="0010025F" w:rsidRDefault="0010025F" w:rsidP="0010025F">
      <w:pPr>
        <w:pStyle w:val="a9"/>
        <w:snapToGri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</w:t>
      </w:r>
      <w:r w:rsidR="00FF18D3">
        <w:t>№</w:t>
      </w:r>
      <w:r w:rsidR="00726A5D">
        <w:t xml:space="preserve"> </w:t>
      </w:r>
      <w:r>
        <w:t xml:space="preserve"> 194 </w:t>
      </w:r>
      <w:r w:rsidR="00726A5D">
        <w:t>от 05.09</w:t>
      </w:r>
      <w:r w:rsidR="00FF18D3">
        <w:t xml:space="preserve">.2016 г. </w:t>
      </w:r>
      <w:r w:rsidR="00FF18D3">
        <w:br/>
      </w:r>
    </w:p>
    <w:p w:rsidR="00A920CA" w:rsidRPr="0010025F" w:rsidRDefault="00FF18D3">
      <w:pPr>
        <w:pStyle w:val="a9"/>
        <w:snapToGrid w:val="0"/>
        <w:jc w:val="center"/>
        <w:rPr>
          <w:sz w:val="28"/>
          <w:szCs w:val="28"/>
        </w:rPr>
      </w:pPr>
      <w:r w:rsidRPr="0010025F">
        <w:rPr>
          <w:b/>
          <w:sz w:val="28"/>
          <w:szCs w:val="28"/>
        </w:rPr>
        <w:t xml:space="preserve">Порядок </w:t>
      </w:r>
      <w:r w:rsidRPr="0010025F">
        <w:rPr>
          <w:b/>
          <w:sz w:val="28"/>
          <w:szCs w:val="28"/>
        </w:rPr>
        <w:br/>
        <w:t xml:space="preserve">организации доступа к информации о деятельности органов местного самоуправления муниципального образования </w:t>
      </w:r>
      <w:r w:rsidR="002F3CAF" w:rsidRPr="0010025F">
        <w:rPr>
          <w:b/>
          <w:sz w:val="28"/>
          <w:szCs w:val="28"/>
        </w:rPr>
        <w:t>Сланцерудниковского</w:t>
      </w:r>
      <w:r w:rsidRPr="0010025F">
        <w:rPr>
          <w:b/>
          <w:sz w:val="28"/>
          <w:szCs w:val="28"/>
        </w:rPr>
        <w:t xml:space="preserve"> муниципального образования </w:t>
      </w:r>
      <w:r w:rsidR="009225A2" w:rsidRPr="0010025F">
        <w:rPr>
          <w:b/>
          <w:sz w:val="28"/>
          <w:szCs w:val="28"/>
        </w:rPr>
        <w:t>Озин</w:t>
      </w:r>
      <w:r w:rsidRPr="0010025F">
        <w:rPr>
          <w:b/>
          <w:sz w:val="28"/>
          <w:szCs w:val="28"/>
        </w:rPr>
        <w:t xml:space="preserve">ского муниципального района Саратовской области </w:t>
      </w:r>
      <w:r w:rsidRPr="0010025F">
        <w:rPr>
          <w:sz w:val="28"/>
          <w:szCs w:val="28"/>
        </w:rPr>
        <w:br/>
      </w:r>
    </w:p>
    <w:p w:rsidR="00CB3A3C" w:rsidRPr="0010025F" w:rsidRDefault="00FF18D3" w:rsidP="00CB3A3C">
      <w:pPr>
        <w:pStyle w:val="a9"/>
        <w:snapToGrid w:val="0"/>
        <w:jc w:val="both"/>
        <w:rPr>
          <w:b/>
          <w:sz w:val="28"/>
          <w:szCs w:val="28"/>
        </w:rPr>
      </w:pPr>
      <w:r>
        <w:t xml:space="preserve">                                                            </w:t>
      </w:r>
      <w:r w:rsidRPr="0010025F">
        <w:rPr>
          <w:b/>
          <w:sz w:val="28"/>
          <w:szCs w:val="28"/>
        </w:rPr>
        <w:t>1. Общие положения</w:t>
      </w:r>
    </w:p>
    <w:p w:rsidR="00CB3A3C" w:rsidRPr="0010025F" w:rsidRDefault="00FF18D3" w:rsidP="00CB3A3C">
      <w:pPr>
        <w:pStyle w:val="a9"/>
        <w:snapToGrid w:val="0"/>
        <w:jc w:val="both"/>
        <w:rPr>
          <w:sz w:val="28"/>
          <w:szCs w:val="28"/>
        </w:rPr>
      </w:pPr>
      <w: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1.1. </w:t>
      </w:r>
      <w:proofErr w:type="gramStart"/>
      <w:r w:rsidRPr="0010025F">
        <w:rPr>
          <w:sz w:val="28"/>
          <w:szCs w:val="28"/>
        </w:rPr>
        <w:t xml:space="preserve">Настоящий Порядок об организации доступа к информации о деятельности органов местного самоуправления муниципального образования </w:t>
      </w:r>
      <w:r w:rsidR="002F3CAF" w:rsidRPr="0010025F">
        <w:rPr>
          <w:sz w:val="28"/>
          <w:szCs w:val="28"/>
        </w:rPr>
        <w:t>Сланцерудниковского</w:t>
      </w:r>
      <w:r w:rsidR="0010025F" w:rsidRPr="0010025F">
        <w:rPr>
          <w:sz w:val="28"/>
          <w:szCs w:val="28"/>
        </w:rPr>
        <w:t xml:space="preserve"> </w:t>
      </w:r>
      <w:r w:rsidR="002F3CAF" w:rsidRPr="0010025F">
        <w:rPr>
          <w:sz w:val="28"/>
          <w:szCs w:val="28"/>
        </w:rPr>
        <w:t>муниципального образования Озин</w:t>
      </w:r>
      <w:r w:rsidRPr="0010025F">
        <w:rPr>
          <w:sz w:val="28"/>
          <w:szCs w:val="28"/>
        </w:rPr>
        <w:t xml:space="preserve">ского муниципального района Саратовской области (далее по тексту – Порядок) разработан 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Уставом </w:t>
      </w:r>
      <w:r w:rsidR="002F3CAF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</w:t>
      </w:r>
      <w:r w:rsidR="007720E7" w:rsidRPr="0010025F">
        <w:rPr>
          <w:sz w:val="28"/>
          <w:szCs w:val="28"/>
        </w:rPr>
        <w:t>иципального образования Озин</w:t>
      </w:r>
      <w:r w:rsidRPr="0010025F">
        <w:rPr>
          <w:sz w:val="28"/>
          <w:szCs w:val="28"/>
        </w:rPr>
        <w:t>ского муниципального района Саратовской области</w:t>
      </w:r>
      <w:proofErr w:type="gramEnd"/>
      <w:r w:rsidRPr="0010025F">
        <w:rPr>
          <w:sz w:val="28"/>
          <w:szCs w:val="28"/>
        </w:rPr>
        <w:t xml:space="preserve">  и устанавливает общие требования к обеспечению доступа пользователей к информации о деятельности органов местного самоуправления муниципального образования </w:t>
      </w:r>
      <w:r w:rsidR="002F3CAF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</w:t>
      </w:r>
      <w:r w:rsidR="007720E7" w:rsidRPr="0010025F">
        <w:rPr>
          <w:sz w:val="28"/>
          <w:szCs w:val="28"/>
        </w:rPr>
        <w:t>иципального образования Озин</w:t>
      </w:r>
      <w:r w:rsidRPr="0010025F">
        <w:rPr>
          <w:sz w:val="28"/>
          <w:szCs w:val="28"/>
        </w:rPr>
        <w:t xml:space="preserve">ского муниципального района Саратовской области (далее – органов местного самоуправления </w:t>
      </w:r>
      <w:r w:rsidR="002F3CAF" w:rsidRPr="0010025F">
        <w:rPr>
          <w:sz w:val="28"/>
          <w:szCs w:val="28"/>
        </w:rPr>
        <w:t>Сланцерудниковского</w:t>
      </w:r>
      <w:r w:rsidR="00726A5D" w:rsidRPr="0010025F">
        <w:rPr>
          <w:sz w:val="28"/>
          <w:szCs w:val="28"/>
        </w:rPr>
        <w:t xml:space="preserve"> муниципального образования</w:t>
      </w:r>
      <w:r w:rsidRPr="0010025F">
        <w:rPr>
          <w:sz w:val="28"/>
          <w:szCs w:val="28"/>
        </w:rPr>
        <w:t xml:space="preserve">).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1.2. Пользователи информацией направляют запрос в устной или письменной форме, в том числе в виде электронного документа в органы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либо их должностным лицам о предоставлении информации об их деятельности.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1.3. Настоящий Порядок применяется с учётом особенностей, предусмотренных федеральными конституционными законами, федеральными законами и иными нормативно-правовыми актами Российской Федерации.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1.4. Доступ к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 ограничивается в случаях, если указанная информация отнесена к сведениям, составляющим государственную или иную охраняемую законом тайну.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2. Способы обеспечения доступа к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2.1. Доступ к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 обеспечивается путём: </w:t>
      </w:r>
      <w:r w:rsidRPr="0010025F">
        <w:rPr>
          <w:sz w:val="28"/>
          <w:szCs w:val="28"/>
        </w:rPr>
        <w:br/>
        <w:t xml:space="preserve">1) опубликования информации о своей деятельности в средствах массовой </w:t>
      </w:r>
      <w:r w:rsidRPr="0010025F">
        <w:rPr>
          <w:sz w:val="28"/>
          <w:szCs w:val="28"/>
        </w:rPr>
        <w:lastRenderedPageBreak/>
        <w:t xml:space="preserve">информации; </w:t>
      </w:r>
      <w:r w:rsidRPr="0010025F">
        <w:rPr>
          <w:sz w:val="28"/>
          <w:szCs w:val="28"/>
        </w:rPr>
        <w:br/>
        <w:t xml:space="preserve">2) размещения информации о своей деятельности на официальном сайте муниципального образования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е (далее по тексту – официальный сайт); </w:t>
      </w:r>
      <w:r w:rsidRPr="0010025F">
        <w:rPr>
          <w:sz w:val="28"/>
          <w:szCs w:val="28"/>
        </w:rPr>
        <w:br/>
        <w:t xml:space="preserve">3) размещения (обнародование) информации о своей деятельности в помещениях, занимаемых органами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</w:t>
      </w:r>
      <w:proofErr w:type="gramStart"/>
      <w:r w:rsidRPr="0010025F">
        <w:rPr>
          <w:sz w:val="28"/>
          <w:szCs w:val="28"/>
        </w:rPr>
        <w:t xml:space="preserve"> ;</w:t>
      </w:r>
      <w:proofErr w:type="gramEnd"/>
      <w:r w:rsidRPr="0010025F">
        <w:rPr>
          <w:sz w:val="28"/>
          <w:szCs w:val="28"/>
        </w:rPr>
        <w:t xml:space="preserve"> 4) ознакомления пользователей информацией с информацией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 в занимаемых ими помещениях, а также через библиотечные и архивные фонды; </w:t>
      </w:r>
      <w:r w:rsidRPr="0010025F">
        <w:rPr>
          <w:sz w:val="28"/>
          <w:szCs w:val="28"/>
        </w:rPr>
        <w:br/>
        <w:t xml:space="preserve">5) присутствия граждан, представителей организаций, общественных объединений, государственных органов и иных органов местного самоуправления на заседаниях коллегиальных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</w:t>
      </w:r>
      <w:proofErr w:type="gramStart"/>
      <w:r w:rsidRPr="0010025F">
        <w:rPr>
          <w:sz w:val="28"/>
          <w:szCs w:val="28"/>
        </w:rPr>
        <w:t xml:space="preserve"> ,</w:t>
      </w:r>
      <w:proofErr w:type="gramEnd"/>
      <w:r w:rsidRPr="0010025F">
        <w:rPr>
          <w:sz w:val="28"/>
          <w:szCs w:val="28"/>
        </w:rPr>
        <w:t xml:space="preserve"> а также на заседаниях коллегиальных органов – органов местного самоуправления; </w:t>
      </w:r>
      <w:r w:rsidRPr="0010025F">
        <w:rPr>
          <w:sz w:val="28"/>
          <w:szCs w:val="28"/>
        </w:rPr>
        <w:br/>
        <w:t xml:space="preserve">6) предоставления информации о своей деятельности пользователям информацией по их запросам. </w:t>
      </w:r>
      <w:r w:rsidRPr="0010025F">
        <w:rPr>
          <w:sz w:val="28"/>
          <w:szCs w:val="28"/>
        </w:rPr>
        <w:br/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3. Форма предоставления информации о деятельности органов местного </w:t>
      </w:r>
      <w:r w:rsidRPr="0010025F">
        <w:rPr>
          <w:sz w:val="28"/>
          <w:szCs w:val="28"/>
        </w:rPr>
        <w:br/>
        <w:t xml:space="preserve">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3.1. Информация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предоставляется в устной или письменной форме, включая электронную форму.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3.2. Форма предоставления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 по запросу пользователя информацией указывается в запросе на получение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="00726A5D" w:rsidRPr="0010025F">
        <w:rPr>
          <w:sz w:val="28"/>
          <w:szCs w:val="28"/>
        </w:rPr>
        <w:t xml:space="preserve"> муниципального образования</w:t>
      </w:r>
      <w:r w:rsidRPr="0010025F">
        <w:rPr>
          <w:sz w:val="28"/>
          <w:szCs w:val="28"/>
        </w:rPr>
        <w:t xml:space="preserve">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3.3. В случае невозможности предоставления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в форме, указанной в запросе, информация предоставляется в той форме, в какой она имеется.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3.4. Информация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в устной форме предоставляется пользователям информацией во время приёма, а также по телефонам должностных лиц, уполномоченных на её предоставление.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3.5. В зависимости от формы запроса информация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передаётся лично пользователю информацией почтой, по телефону, факсу, электронной почте, иными способами.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4. Официальное опубликование правовых актов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и информации об их деятельности в средствах массовой информации.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4.1. </w:t>
      </w:r>
      <w:proofErr w:type="gramStart"/>
      <w:r w:rsidRPr="0010025F">
        <w:rPr>
          <w:sz w:val="28"/>
          <w:szCs w:val="28"/>
        </w:rPr>
        <w:t xml:space="preserve">Правовые акты, принимаемые органами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подлежат</w:t>
      </w:r>
      <w:proofErr w:type="gramEnd"/>
      <w:r w:rsidRPr="0010025F">
        <w:rPr>
          <w:sz w:val="28"/>
          <w:szCs w:val="28"/>
        </w:rPr>
        <w:t xml:space="preserve"> официальному </w:t>
      </w:r>
      <w:r w:rsidRPr="0010025F">
        <w:rPr>
          <w:sz w:val="28"/>
          <w:szCs w:val="28"/>
        </w:rPr>
        <w:lastRenderedPageBreak/>
        <w:t xml:space="preserve">опубликованию в порядке, установленном Уставом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4.2. Официальное опубликование правовых актов главы </w:t>
      </w:r>
      <w:r w:rsidR="009C783B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 xml:space="preserve">, администрации </w:t>
      </w:r>
      <w:r w:rsidR="009C783B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 xml:space="preserve">, решений Совета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образования, подписываемых главой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</w:t>
      </w:r>
      <w:r w:rsidR="007720E7" w:rsidRPr="0010025F">
        <w:rPr>
          <w:sz w:val="28"/>
          <w:szCs w:val="28"/>
        </w:rPr>
        <w:t>ного образования</w:t>
      </w:r>
      <w:r w:rsidRPr="0010025F">
        <w:rPr>
          <w:sz w:val="28"/>
          <w:szCs w:val="28"/>
        </w:rPr>
        <w:t xml:space="preserve">, обеспечивает специалист  администрации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5. Организация доступа к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 xml:space="preserve">, размещаемой на официальном сайте.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5.1. Организацию доступа к информации о деятельности органов местного самоуправления, </w:t>
      </w:r>
      <w:r w:rsidR="009C783B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>, размещаемой на официальном сайте, осуществляют соответствующие отраслевые (функциональные) органы и должностные лица администрации</w:t>
      </w:r>
      <w:r w:rsidR="009C783B" w:rsidRPr="0010025F">
        <w:rPr>
          <w:sz w:val="28"/>
          <w:szCs w:val="28"/>
        </w:rPr>
        <w:t xml:space="preserve"> Сланцерудниковского муниципального образования</w:t>
      </w:r>
      <w:r w:rsidRPr="0010025F">
        <w:rPr>
          <w:sz w:val="28"/>
          <w:szCs w:val="28"/>
        </w:rPr>
        <w:t xml:space="preserve">, права и обязанности которых устанавливаются положениями и должностными инструкциями.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5.2. Для обеспечения доступа к информации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 xml:space="preserve">, находящейся на официальном сайте </w:t>
      </w:r>
      <w:r w:rsidR="009C783B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 xml:space="preserve">, администрация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</w:t>
      </w:r>
      <w:proofErr w:type="gramStart"/>
      <w:r w:rsidRPr="0010025F">
        <w:rPr>
          <w:sz w:val="28"/>
          <w:szCs w:val="28"/>
        </w:rPr>
        <w:t xml:space="preserve"> :</w:t>
      </w:r>
      <w:proofErr w:type="gramEnd"/>
      <w:r w:rsidRPr="0010025F">
        <w:rPr>
          <w:sz w:val="28"/>
          <w:szCs w:val="28"/>
        </w:rPr>
        <w:t xml:space="preserve"> </w:t>
      </w:r>
      <w:r w:rsidRPr="0010025F">
        <w:rPr>
          <w:sz w:val="28"/>
          <w:szCs w:val="28"/>
        </w:rPr>
        <w:br/>
        <w:t xml:space="preserve">- подключает сетевой ресурс к сети Интернет и размещает информацию о деятельности органов местного самоуправления </w:t>
      </w:r>
      <w:r w:rsidR="009C783B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для неограниченного доступа лиц, подключенных к указанной сети, обеспечивает регулярное и систематическое обновление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; </w:t>
      </w:r>
      <w:r w:rsidRPr="0010025F">
        <w:rPr>
          <w:sz w:val="28"/>
          <w:szCs w:val="28"/>
        </w:rPr>
        <w:br/>
        <w:t xml:space="preserve">- выделяет адреса электронной почты для получения запросов и передачи запрашиваемой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по сети Интернет; </w:t>
      </w:r>
      <w:r w:rsidRPr="0010025F">
        <w:rPr>
          <w:sz w:val="28"/>
          <w:szCs w:val="28"/>
        </w:rPr>
        <w:br/>
        <w:t xml:space="preserve">- публикует электронный адрес официального сайта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; </w:t>
      </w:r>
      <w:r w:rsidRPr="0010025F">
        <w:rPr>
          <w:sz w:val="28"/>
          <w:szCs w:val="28"/>
        </w:rPr>
        <w:br/>
        <w:t xml:space="preserve">- принимает меры по защите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</w:t>
      </w:r>
      <w:proofErr w:type="gramStart"/>
      <w:r w:rsidRPr="0010025F">
        <w:rPr>
          <w:sz w:val="28"/>
          <w:szCs w:val="28"/>
        </w:rPr>
        <w:t xml:space="preserve"> ,</w:t>
      </w:r>
      <w:proofErr w:type="gramEnd"/>
      <w:r w:rsidRPr="0010025F">
        <w:rPr>
          <w:sz w:val="28"/>
          <w:szCs w:val="28"/>
        </w:rPr>
        <w:t xml:space="preserve"> размещаемой на официальном сайте, в порядке, установленном федеральным законодательством; </w:t>
      </w:r>
      <w:r w:rsidRPr="0010025F">
        <w:rPr>
          <w:sz w:val="28"/>
          <w:szCs w:val="28"/>
        </w:rPr>
        <w:br/>
        <w:t xml:space="preserve">- несёт ответственность за содержание, искажение и полноту информации о своей деятельности, размещаемой на официальном сайте.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5.3. Технологические и программные средства обеспечения пользования официальным сайтом в сети Интернет должны обеспечивать доступ пользователей для ознакомления с информацией, размещенной на сайте, на основе общедоступного программного обеспечения.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5.4. Для просмотра официального сайта не должна предусматриваться установка на компьютере пользователей информацией специально созданных с </w:t>
      </w:r>
      <w:r w:rsidRPr="0010025F">
        <w:rPr>
          <w:sz w:val="28"/>
          <w:szCs w:val="28"/>
        </w:rPr>
        <w:lastRenderedPageBreak/>
        <w:t xml:space="preserve">этой целью технологических и программных средств.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5.5. Пользователю информации должна представляться наглядная информация о структуре официального сайта.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6. Порядок утверждения перечня информации о деятельности </w:t>
      </w:r>
      <w:r w:rsidRPr="0010025F">
        <w:rPr>
          <w:sz w:val="28"/>
          <w:szCs w:val="28"/>
        </w:rPr>
        <w:br/>
        <w:t xml:space="preserve">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6.1. Сведения о деятельности администрации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</w:t>
      </w:r>
      <w:proofErr w:type="gramStart"/>
      <w:r w:rsidRPr="0010025F">
        <w:rPr>
          <w:sz w:val="28"/>
          <w:szCs w:val="28"/>
        </w:rPr>
        <w:t xml:space="preserve"> ,</w:t>
      </w:r>
      <w:proofErr w:type="gramEnd"/>
      <w:r w:rsidRPr="0010025F">
        <w:rPr>
          <w:sz w:val="28"/>
          <w:szCs w:val="28"/>
        </w:rPr>
        <w:t xml:space="preserve"> деятельности главы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, деятельности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образования, обязательные для размещения на официальном сайте, включая периодичность, сроки обновления и хранения информации, готовятся отраслевыми (функциональными) органами администрации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6.2. Перечень сведений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>муниципального образования</w:t>
      </w:r>
      <w:proofErr w:type="gramStart"/>
      <w:r w:rsidRPr="0010025F">
        <w:rPr>
          <w:sz w:val="28"/>
          <w:szCs w:val="28"/>
        </w:rPr>
        <w:t xml:space="preserve"> ,</w:t>
      </w:r>
      <w:proofErr w:type="gramEnd"/>
      <w:r w:rsidRPr="0010025F">
        <w:rPr>
          <w:sz w:val="28"/>
          <w:szCs w:val="28"/>
        </w:rPr>
        <w:t xml:space="preserve"> обязательных для размещения на официальном сайте, должен соответствовать статье 13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6.3. Размещение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 муниципального образования должно осуществляться в сроки, обеспечивающие своевременность реализации и защиты пользователями информацией своих прав, свобод и законных интересов.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7. Организация ознакомления пользователей информацией со сведениями о деятельности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="00CB3A3C" w:rsidRPr="0010025F">
        <w:rPr>
          <w:sz w:val="28"/>
          <w:szCs w:val="28"/>
        </w:rPr>
        <w:t xml:space="preserve"> муниципального образования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7.1. Органы местного самоуправления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 обязаны обеспечить возможность непосредственного ознакомления пользователей информацией с информацией о своей деятельности, включенной в перечень сведений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 му</w:t>
      </w:r>
      <w:r w:rsidRPr="0010025F">
        <w:rPr>
          <w:sz w:val="28"/>
          <w:szCs w:val="28"/>
        </w:rPr>
        <w:t>ниципального образования</w:t>
      </w:r>
      <w:proofErr w:type="gramStart"/>
      <w:r w:rsidRPr="0010025F">
        <w:rPr>
          <w:sz w:val="28"/>
          <w:szCs w:val="28"/>
        </w:rPr>
        <w:t xml:space="preserve"> ,</w:t>
      </w:r>
      <w:proofErr w:type="gramEnd"/>
      <w:r w:rsidRPr="0010025F">
        <w:rPr>
          <w:sz w:val="28"/>
          <w:szCs w:val="28"/>
        </w:rPr>
        <w:t xml:space="preserve"> обязательных для размещения на официальном сайте, а также в месте нахождения соответствующего органа местного самоуправления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 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7.2. Отраслевые (функциональные) органы администрации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 муниципального образования в специально отведённых местах занимаемых ими помещений, размещают информационные стенды и (или) другие технические средства для непосредственного ознакомления пользователей информацией с текущей информацией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Сланцерудниковского </w:t>
      </w:r>
      <w:r w:rsidR="00726A5D" w:rsidRPr="0010025F">
        <w:rPr>
          <w:sz w:val="28"/>
          <w:szCs w:val="28"/>
        </w:rPr>
        <w:t>муниципального образования</w:t>
      </w:r>
      <w:r w:rsidRPr="0010025F">
        <w:rPr>
          <w:sz w:val="28"/>
          <w:szCs w:val="28"/>
        </w:rPr>
        <w:t xml:space="preserve">, которая должна содержать информацию: </w:t>
      </w:r>
      <w:r w:rsidRPr="0010025F">
        <w:rPr>
          <w:sz w:val="28"/>
          <w:szCs w:val="28"/>
        </w:rPr>
        <w:br/>
        <w:t xml:space="preserve">- о порядке работы; </w:t>
      </w:r>
    </w:p>
    <w:p w:rsidR="0010025F" w:rsidRDefault="00FF18D3" w:rsidP="00CB3A3C">
      <w:pPr>
        <w:pStyle w:val="a9"/>
        <w:snapToGrid w:val="0"/>
        <w:jc w:val="both"/>
        <w:rPr>
          <w:sz w:val="28"/>
          <w:szCs w:val="28"/>
        </w:rPr>
      </w:pPr>
      <w:r w:rsidRPr="0010025F">
        <w:rPr>
          <w:sz w:val="28"/>
          <w:szCs w:val="28"/>
        </w:rPr>
        <w:t xml:space="preserve">- о порядке приёма граждан, представителей учреждений и организаций, общественных объединений, государственных органов и иных органов </w:t>
      </w:r>
      <w:r w:rsidRPr="0010025F">
        <w:rPr>
          <w:sz w:val="28"/>
          <w:szCs w:val="28"/>
        </w:rPr>
        <w:lastRenderedPageBreak/>
        <w:t xml:space="preserve">местного самоуправления; </w:t>
      </w:r>
      <w:r w:rsidRPr="0010025F">
        <w:rPr>
          <w:sz w:val="28"/>
          <w:szCs w:val="28"/>
        </w:rPr>
        <w:br/>
        <w:t xml:space="preserve">- об условиях и порядке получения информации.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8. Организация доступа пользователей информацией на заседаниях </w:t>
      </w:r>
      <w:r w:rsidRPr="0010025F">
        <w:rPr>
          <w:sz w:val="28"/>
          <w:szCs w:val="28"/>
        </w:rPr>
        <w:br/>
        <w:t xml:space="preserve">коллегиальных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8.1. Органы местного самоуправления 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 обязаны обеспечить возможность доступа пользователей информацией на заседаниях коллегиальных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 </w:t>
      </w:r>
      <w:r w:rsidRPr="0010025F">
        <w:rPr>
          <w:sz w:val="28"/>
          <w:szCs w:val="28"/>
        </w:rPr>
        <w:t xml:space="preserve">муниципального образования 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8.2. Порядок доступа пользователей информацией на заседаниях коллегиальных органов местного самоуправления 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образования, а также на заседаниях коллегиальных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 устанавливается соответствующим органом местного самоуправления.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8.3. Специалист по правовым (юридическим) вопросам администрации </w:t>
      </w:r>
      <w:r w:rsidR="00EE2891" w:rsidRPr="0010025F">
        <w:rPr>
          <w:sz w:val="28"/>
          <w:szCs w:val="28"/>
        </w:rPr>
        <w:t xml:space="preserve">Сланцерудниковского </w:t>
      </w:r>
      <w:r w:rsidR="00726A5D" w:rsidRPr="0010025F">
        <w:rPr>
          <w:sz w:val="28"/>
          <w:szCs w:val="28"/>
        </w:rPr>
        <w:t>муниципального образования</w:t>
      </w:r>
      <w:r w:rsidRPr="0010025F">
        <w:rPr>
          <w:sz w:val="28"/>
          <w:szCs w:val="28"/>
        </w:rPr>
        <w:t xml:space="preserve">: </w:t>
      </w:r>
      <w:r w:rsidRPr="0010025F">
        <w:rPr>
          <w:sz w:val="28"/>
          <w:szCs w:val="28"/>
        </w:rPr>
        <w:br/>
        <w:t xml:space="preserve">а) публикует в средствах массовой информации информацию о проведении заседаний коллегиальных органов местного самоуправления с указанием повестки дня, даты, времени, места его проведения, а также должностного лица, организующего посещение данных заседаний, в сроки, установленные Регламентами соответствующих органов местного самоуправления; </w:t>
      </w:r>
      <w:r w:rsidRPr="0010025F">
        <w:rPr>
          <w:sz w:val="28"/>
          <w:szCs w:val="28"/>
        </w:rPr>
        <w:br/>
        <w:t xml:space="preserve">б) размещает информацию о повестке дня и времени заседания на официальном сайте и информационном стенде, расположенном в занимаемых ими помещениях не позднее, чем за три дня до дня заседания.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8.4. Информация о времени и месте проведения внеочередного заседания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образования, основных вопросах, выносимых на него, размещается на официальном сайте на позднее, чем за два дня до заседания.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9. Предоставление пользователям информацией по их запросу </w:t>
      </w:r>
      <w:r w:rsidRPr="0010025F">
        <w:rPr>
          <w:sz w:val="28"/>
          <w:szCs w:val="28"/>
        </w:rPr>
        <w:br/>
        <w:t xml:space="preserve">информации и о деятельности органов местного самоуправления </w:t>
      </w:r>
      <w:r w:rsidRPr="0010025F">
        <w:rPr>
          <w:sz w:val="28"/>
          <w:szCs w:val="28"/>
        </w:rPr>
        <w:br/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9.1. Предоставление пользователям информацией по их запросу информации о деятельности органов местного самоуправления 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 производится в порядке, установленном статьёй 19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10. Основания, исключающие возможность предоставления информации </w:t>
      </w:r>
      <w:r w:rsidRPr="0010025F">
        <w:rPr>
          <w:sz w:val="28"/>
          <w:szCs w:val="28"/>
        </w:rPr>
        <w:br/>
        <w:t xml:space="preserve">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10.1. Информация о деятельности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не предоставляется в случаях, предусмотренных статьёй 20 Федерального закона от 09 февраля 2009 года №8-ФЗ «Об обеспечении доступа к информации о деятельности государственных органов и органов местного самоуправления».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lastRenderedPageBreak/>
        <w:tab/>
      </w:r>
      <w:r w:rsidRPr="0010025F">
        <w:rPr>
          <w:sz w:val="28"/>
          <w:szCs w:val="28"/>
        </w:rPr>
        <w:t xml:space="preserve">11. </w:t>
      </w:r>
      <w:proofErr w:type="gramStart"/>
      <w:r w:rsidRPr="0010025F">
        <w:rPr>
          <w:sz w:val="28"/>
          <w:szCs w:val="28"/>
        </w:rPr>
        <w:t>Контроль за</w:t>
      </w:r>
      <w:proofErr w:type="gramEnd"/>
      <w:r w:rsidRPr="0010025F">
        <w:rPr>
          <w:sz w:val="28"/>
          <w:szCs w:val="28"/>
        </w:rPr>
        <w:t xml:space="preserve"> обеспечением доступа пользователей информацией </w:t>
      </w:r>
      <w:r w:rsidRPr="0010025F">
        <w:rPr>
          <w:sz w:val="28"/>
          <w:szCs w:val="28"/>
        </w:rPr>
        <w:br/>
        <w:t xml:space="preserve">к информации о деятельности органов местного самоуправления </w:t>
      </w:r>
      <w:r w:rsidRPr="0010025F">
        <w:rPr>
          <w:sz w:val="28"/>
          <w:szCs w:val="28"/>
        </w:rPr>
        <w:br/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11.1. </w:t>
      </w:r>
      <w:proofErr w:type="gramStart"/>
      <w:r w:rsidRPr="0010025F">
        <w:rPr>
          <w:sz w:val="28"/>
          <w:szCs w:val="28"/>
        </w:rPr>
        <w:t>Контроль за</w:t>
      </w:r>
      <w:proofErr w:type="gramEnd"/>
      <w:r w:rsidRPr="0010025F">
        <w:rPr>
          <w:sz w:val="28"/>
          <w:szCs w:val="28"/>
        </w:rPr>
        <w:t xml:space="preserve"> обеспечением доступа к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 осуществляют руководители соответствующих органов.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11.2. Ответственными за обеспечение доступа к информации о деятельности органов местного самоуправления 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 является специалист по правовым (юридическим) вопросам администрации </w:t>
      </w:r>
      <w:r w:rsidR="00EE2891" w:rsidRPr="0010025F">
        <w:rPr>
          <w:sz w:val="28"/>
          <w:szCs w:val="28"/>
        </w:rPr>
        <w:t xml:space="preserve">Сланцерудниковского </w:t>
      </w:r>
      <w:r w:rsidRPr="0010025F">
        <w:rPr>
          <w:sz w:val="28"/>
          <w:szCs w:val="28"/>
        </w:rPr>
        <w:t xml:space="preserve">муниципального образования.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11.3. Информация о результатах работы по обеспечению доступа к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 предоставляется должностными лицами, уполномоченными на предоставление информации пользователям информацией, ответственным за обеспечение доступа к информации, ежеквартально и по итогам года.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11.4. Ответственные за обеспечение доступа к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 xml:space="preserve"> Сланцерудниковского</w:t>
      </w:r>
      <w:r w:rsidRPr="0010025F">
        <w:rPr>
          <w:sz w:val="28"/>
          <w:szCs w:val="28"/>
        </w:rPr>
        <w:t xml:space="preserve"> муниципального образования предоставляют руководителям органов местного самоуправления отчёт о результатах работы по обеспечению доступа к информации о деятельности органов местного самоуправления </w:t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 по итогам полугодия, года.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12. Ответственность за нарушение права на доступ пользователей </w:t>
      </w:r>
      <w:r w:rsidRPr="0010025F">
        <w:rPr>
          <w:sz w:val="28"/>
          <w:szCs w:val="28"/>
        </w:rPr>
        <w:br/>
        <w:t xml:space="preserve">информацией к информации о деятельности органов местного самоуправления </w:t>
      </w:r>
      <w:r w:rsidRPr="0010025F">
        <w:rPr>
          <w:sz w:val="28"/>
          <w:szCs w:val="28"/>
        </w:rPr>
        <w:br/>
      </w:r>
      <w:r w:rsidR="00EE289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образования. </w:t>
      </w:r>
      <w:r w:rsidRPr="0010025F">
        <w:rPr>
          <w:sz w:val="28"/>
          <w:szCs w:val="28"/>
        </w:rPr>
        <w:br/>
      </w:r>
      <w:r w:rsidR="0010025F">
        <w:rPr>
          <w:sz w:val="28"/>
          <w:szCs w:val="28"/>
        </w:rPr>
        <w:tab/>
      </w:r>
      <w:r w:rsidRPr="0010025F">
        <w:rPr>
          <w:sz w:val="28"/>
          <w:szCs w:val="28"/>
        </w:rPr>
        <w:t xml:space="preserve">12.1. Должностные лица органов местного самоуправления </w:t>
      </w:r>
      <w:r w:rsidR="00944FA1" w:rsidRPr="0010025F">
        <w:rPr>
          <w:sz w:val="28"/>
          <w:szCs w:val="28"/>
        </w:rPr>
        <w:t>Сланцерудниковского</w:t>
      </w:r>
      <w:r w:rsidRPr="0010025F">
        <w:rPr>
          <w:sz w:val="28"/>
          <w:szCs w:val="28"/>
        </w:rPr>
        <w:t xml:space="preserve"> муниципального образования, виновные в нарушении права на доступ пользователей информацией к информации о деятельности органов местного самоуправления </w:t>
      </w:r>
      <w:r w:rsidR="00944FA1" w:rsidRPr="0010025F">
        <w:rPr>
          <w:sz w:val="28"/>
          <w:szCs w:val="28"/>
        </w:rPr>
        <w:t>Сланцерудниковского муниципального образования</w:t>
      </w:r>
      <w:r w:rsidRPr="0010025F">
        <w:rPr>
          <w:sz w:val="28"/>
          <w:szCs w:val="28"/>
        </w:rPr>
        <w:t xml:space="preserve">, несут дисциплинарную, административную и иную ответственность в соответствии с действующим законодательством Российской Федерации. </w:t>
      </w:r>
    </w:p>
    <w:p w:rsidR="0010025F" w:rsidRDefault="0010025F" w:rsidP="00CB3A3C">
      <w:pPr>
        <w:pStyle w:val="a9"/>
        <w:snapToGrid w:val="0"/>
        <w:jc w:val="both"/>
        <w:rPr>
          <w:sz w:val="28"/>
          <w:szCs w:val="28"/>
        </w:rPr>
      </w:pPr>
    </w:p>
    <w:p w:rsidR="000D46EC" w:rsidRPr="000D46EC" w:rsidRDefault="000D46EC" w:rsidP="00CB3A3C">
      <w:pPr>
        <w:pStyle w:val="a9"/>
        <w:snapToGrid w:val="0"/>
        <w:jc w:val="both"/>
        <w:rPr>
          <w:b/>
          <w:sz w:val="28"/>
          <w:szCs w:val="28"/>
        </w:rPr>
      </w:pPr>
      <w:r w:rsidRPr="000D46EC">
        <w:rPr>
          <w:b/>
          <w:sz w:val="28"/>
          <w:szCs w:val="28"/>
        </w:rPr>
        <w:t>Верно:</w:t>
      </w:r>
    </w:p>
    <w:p w:rsidR="000D46EC" w:rsidRPr="000D46EC" w:rsidRDefault="000D46EC" w:rsidP="000D46EC">
      <w:pPr>
        <w:pStyle w:val="a9"/>
        <w:snapToGrid w:val="0"/>
        <w:rPr>
          <w:b/>
          <w:sz w:val="28"/>
          <w:szCs w:val="28"/>
        </w:rPr>
      </w:pPr>
      <w:r w:rsidRPr="000D46EC">
        <w:rPr>
          <w:b/>
          <w:sz w:val="28"/>
          <w:szCs w:val="28"/>
        </w:rPr>
        <w:t xml:space="preserve">Глава Сланцерудниковского </w:t>
      </w:r>
    </w:p>
    <w:p w:rsidR="00A920CA" w:rsidRPr="0010025F" w:rsidRDefault="000D46EC" w:rsidP="000D46EC">
      <w:pPr>
        <w:pStyle w:val="a9"/>
        <w:snapToGrid w:val="0"/>
        <w:rPr>
          <w:sz w:val="28"/>
          <w:szCs w:val="28"/>
        </w:rPr>
      </w:pPr>
      <w:r w:rsidRPr="000D46EC">
        <w:rPr>
          <w:b/>
          <w:sz w:val="28"/>
          <w:szCs w:val="28"/>
        </w:rPr>
        <w:t xml:space="preserve">муниципального образования                                 </w:t>
      </w:r>
      <w:r>
        <w:rPr>
          <w:b/>
          <w:sz w:val="28"/>
          <w:szCs w:val="28"/>
        </w:rPr>
        <w:t xml:space="preserve">     </w:t>
      </w:r>
      <w:r w:rsidRPr="000D46EC">
        <w:rPr>
          <w:b/>
          <w:sz w:val="28"/>
          <w:szCs w:val="28"/>
        </w:rPr>
        <w:t xml:space="preserve">           Р.И. Бикбулатова</w:t>
      </w:r>
      <w:r w:rsidR="00FF18D3" w:rsidRPr="0010025F">
        <w:rPr>
          <w:sz w:val="28"/>
          <w:szCs w:val="28"/>
        </w:rPr>
        <w:br/>
      </w:r>
    </w:p>
    <w:p w:rsidR="00A920CA" w:rsidRPr="0010025F" w:rsidRDefault="00A920CA" w:rsidP="00CB3A3C">
      <w:pPr>
        <w:pStyle w:val="a9"/>
        <w:snapToGrid w:val="0"/>
        <w:jc w:val="both"/>
        <w:rPr>
          <w:sz w:val="28"/>
          <w:szCs w:val="28"/>
        </w:rPr>
      </w:pPr>
    </w:p>
    <w:p w:rsidR="00A920CA" w:rsidRPr="0010025F" w:rsidRDefault="00A920CA" w:rsidP="00CB3A3C">
      <w:pPr>
        <w:pStyle w:val="a9"/>
        <w:snapToGrid w:val="0"/>
        <w:jc w:val="both"/>
        <w:rPr>
          <w:sz w:val="28"/>
          <w:szCs w:val="28"/>
        </w:rPr>
      </w:pPr>
    </w:p>
    <w:p w:rsidR="00A920CA" w:rsidRPr="0010025F" w:rsidRDefault="00A920CA" w:rsidP="00CB3A3C">
      <w:pPr>
        <w:pStyle w:val="a9"/>
        <w:snapToGrid w:val="0"/>
        <w:jc w:val="both"/>
        <w:rPr>
          <w:sz w:val="28"/>
          <w:szCs w:val="28"/>
        </w:rPr>
      </w:pPr>
    </w:p>
    <w:p w:rsidR="00A920CA" w:rsidRPr="0010025F" w:rsidRDefault="00A920CA" w:rsidP="00CB3A3C">
      <w:pPr>
        <w:pStyle w:val="a9"/>
        <w:snapToGrid w:val="0"/>
        <w:jc w:val="both"/>
        <w:rPr>
          <w:sz w:val="28"/>
          <w:szCs w:val="28"/>
        </w:rPr>
      </w:pPr>
    </w:p>
    <w:p w:rsidR="00A920CA" w:rsidRPr="0010025F" w:rsidRDefault="00A920CA" w:rsidP="00CB3A3C">
      <w:pPr>
        <w:pStyle w:val="a9"/>
        <w:snapToGrid w:val="0"/>
        <w:jc w:val="both"/>
        <w:rPr>
          <w:sz w:val="28"/>
          <w:szCs w:val="28"/>
        </w:rPr>
      </w:pPr>
    </w:p>
    <w:p w:rsidR="00897D8F" w:rsidRDefault="00897D8F">
      <w:pPr>
        <w:pStyle w:val="a9"/>
        <w:snapToGrid w:val="0"/>
        <w:rPr>
          <w:sz w:val="28"/>
          <w:szCs w:val="28"/>
        </w:rPr>
      </w:pPr>
    </w:p>
    <w:p w:rsidR="0010025F" w:rsidRDefault="0010025F">
      <w:pPr>
        <w:pStyle w:val="a9"/>
        <w:snapToGrid w:val="0"/>
        <w:rPr>
          <w:sz w:val="28"/>
          <w:szCs w:val="28"/>
        </w:rPr>
      </w:pPr>
    </w:p>
    <w:p w:rsidR="0010025F" w:rsidRDefault="0010025F">
      <w:pPr>
        <w:pStyle w:val="a9"/>
        <w:snapToGrid w:val="0"/>
        <w:rPr>
          <w:sz w:val="28"/>
          <w:szCs w:val="28"/>
        </w:rPr>
      </w:pPr>
    </w:p>
    <w:p w:rsidR="0010025F" w:rsidRPr="00CB3A3C" w:rsidRDefault="0010025F">
      <w:pPr>
        <w:pStyle w:val="a9"/>
        <w:snapToGrid w:val="0"/>
      </w:pPr>
    </w:p>
    <w:p w:rsidR="00A920CA" w:rsidRDefault="00A920CA">
      <w:pPr>
        <w:pStyle w:val="a9"/>
        <w:snapToGrid w:val="0"/>
      </w:pPr>
    </w:p>
    <w:p w:rsidR="00CB3A3C" w:rsidRDefault="00FF18D3" w:rsidP="00CB3A3C">
      <w:pPr>
        <w:pStyle w:val="a9"/>
        <w:snapToGrid w:val="0"/>
        <w:jc w:val="right"/>
        <w:rPr>
          <w:b/>
          <w:bCs/>
        </w:rPr>
      </w:pPr>
      <w:r>
        <w:t xml:space="preserve">                                                                                                                                   Приложение</w:t>
      </w:r>
      <w:r w:rsidR="00726A5D">
        <w:t xml:space="preserve"> №2</w:t>
      </w:r>
      <w:r>
        <w:br/>
      </w:r>
      <w:r w:rsidR="00726A5D">
        <w:t xml:space="preserve">                             к р</w:t>
      </w:r>
      <w:r>
        <w:t xml:space="preserve">ешению № </w:t>
      </w:r>
      <w:r w:rsidR="00726A5D">
        <w:t>185от 05.09</w:t>
      </w:r>
      <w:r>
        <w:t xml:space="preserve">.2016г. </w:t>
      </w:r>
      <w:r>
        <w:br/>
      </w:r>
      <w:r>
        <w:br/>
      </w:r>
    </w:p>
    <w:p w:rsidR="00A920CA" w:rsidRPr="00CB3A3C" w:rsidRDefault="00FF18D3" w:rsidP="00CB3A3C">
      <w:pPr>
        <w:pStyle w:val="a9"/>
        <w:snapToGrid w:val="0"/>
        <w:jc w:val="center"/>
        <w:rPr>
          <w:b/>
          <w:bCs/>
        </w:rPr>
      </w:pPr>
      <w:r>
        <w:rPr>
          <w:b/>
          <w:bCs/>
        </w:rPr>
        <w:br/>
        <w:t xml:space="preserve">Перечень информациио деятельности органов местного самоуправления </w:t>
      </w:r>
      <w:r w:rsidR="00944FA1" w:rsidRPr="00944FA1">
        <w:rPr>
          <w:b/>
          <w:bCs/>
        </w:rPr>
        <w:t>Сланцерудниковского</w:t>
      </w:r>
      <w:r w:rsidR="00CB3A3C">
        <w:rPr>
          <w:b/>
          <w:bCs/>
        </w:rPr>
        <w:t xml:space="preserve"> муниципального образования</w:t>
      </w:r>
      <w:r>
        <w:rPr>
          <w:b/>
          <w:bCs/>
        </w:rPr>
        <w:t>,размещаемой на официальном сайте муниципального образования</w:t>
      </w:r>
      <w:r w:rsidR="00944FA1" w:rsidRPr="00944FA1">
        <w:rPr>
          <w:b/>
          <w:bCs/>
        </w:rPr>
        <w:t>Сланцерудниковского</w:t>
      </w:r>
      <w:r>
        <w:rPr>
          <w:b/>
          <w:bCs/>
        </w:rPr>
        <w:t xml:space="preserve"> муниципального образования </w:t>
      </w:r>
      <w:r>
        <w:rPr>
          <w:b/>
          <w:bCs/>
        </w:rPr>
        <w:br/>
      </w:r>
    </w:p>
    <w:p w:rsidR="00944FA1" w:rsidRDefault="00FF18D3" w:rsidP="00944FA1">
      <w:pPr>
        <w:pStyle w:val="a9"/>
        <w:snapToGrid w:val="0"/>
        <w:jc w:val="center"/>
        <w:rPr>
          <w:b/>
          <w:bCs/>
        </w:rPr>
      </w:pPr>
      <w:r>
        <w:rPr>
          <w:b/>
          <w:bCs/>
        </w:rPr>
        <w:t>Категория информации</w:t>
      </w:r>
      <w:r w:rsidR="00944FA1">
        <w:rPr>
          <w:b/>
          <w:bCs/>
        </w:rPr>
        <w:t>.</w:t>
      </w:r>
      <w:r>
        <w:rPr>
          <w:b/>
          <w:bCs/>
        </w:rPr>
        <w:t xml:space="preserve"> Периодичность размещения, срокиобновления</w:t>
      </w:r>
      <w:r w:rsidR="00944FA1">
        <w:rPr>
          <w:b/>
          <w:bCs/>
        </w:rPr>
        <w:t>.</w:t>
      </w:r>
      <w:r>
        <w:rPr>
          <w:b/>
          <w:bCs/>
        </w:rPr>
        <w:t xml:space="preserve"> Ответственный за предоставление информации</w:t>
      </w:r>
      <w:r w:rsidR="00944FA1">
        <w:rPr>
          <w:b/>
          <w:bCs/>
        </w:rPr>
        <w:t>.</w:t>
      </w:r>
    </w:p>
    <w:p w:rsidR="00A920CA" w:rsidRPr="00CB3A3C" w:rsidRDefault="00FF18D3">
      <w:pPr>
        <w:pStyle w:val="a9"/>
        <w:snapToGrid w:val="0"/>
        <w:rPr>
          <w:b/>
          <w:bCs/>
        </w:rPr>
      </w:pPr>
      <w:r>
        <w:br/>
      </w:r>
    </w:p>
    <w:p w:rsidR="00A920CA" w:rsidRDefault="00FF18D3" w:rsidP="00CB3A3C">
      <w:pPr>
        <w:pStyle w:val="a9"/>
        <w:snapToGrid w:val="0"/>
        <w:jc w:val="both"/>
      </w:pPr>
      <w:r>
        <w:t xml:space="preserve">1. Общая информация об органе местного самоуправления, в том числе: </w:t>
      </w:r>
      <w:r>
        <w:br/>
        <w:t xml:space="preserve">1.1.Наименование и структура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 поддерживается в актуальном состоянии Специалистами администрации </w:t>
      </w:r>
      <w:r w:rsidR="00944FA1" w:rsidRPr="00944FA1">
        <w:t>Сланцерудниковского</w:t>
      </w:r>
      <w:r>
        <w:t xml:space="preserve"> муниципального образования </w:t>
      </w:r>
      <w:r>
        <w:br/>
        <w:t xml:space="preserve">1.2.Сведения о полномочиях органа местного самоуправления, задачах и функциях его структурных подразделений, а также перечень законов и иных нормативных правовых актов, определяющих эти полномочия, задачи и функции поддерживается в </w:t>
      </w:r>
      <w:r>
        <w:br/>
        <w:t xml:space="preserve">актуальном состоянии Специалистами  администрации </w:t>
      </w:r>
      <w:r w:rsidR="00944FA1" w:rsidRPr="00944FA1">
        <w:t>Сланцерудниковского</w:t>
      </w:r>
      <w:r>
        <w:t xml:space="preserve"> муниципального образования </w:t>
      </w:r>
      <w:r>
        <w:br/>
        <w:t xml:space="preserve">1.3.Перечень подведомственных учреждений (организаций)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 поддерживается в </w:t>
      </w:r>
      <w:r>
        <w:br/>
        <w:t xml:space="preserve">актуальном состоянии Специалистами  администрации </w:t>
      </w:r>
      <w:r w:rsidR="00944FA1" w:rsidRPr="00944FA1">
        <w:t>Сланцерудниковского</w:t>
      </w:r>
      <w:r>
        <w:t xml:space="preserve"> муниципального образования </w:t>
      </w:r>
      <w:r>
        <w:br/>
        <w:t xml:space="preserve">1.4.Сведения о руководителях органа местного самоуправления, структурных подразделений органа местного самоуправления, руководителях подведомственных организаций (фамилии, имена, отчества, а также при письменном согласии указанных лиц иные сведения о них) поддерживается в актуальном состоянии  Специалистами  администрации </w:t>
      </w:r>
      <w:r w:rsidR="00944FA1" w:rsidRPr="00944FA1">
        <w:t>Сланцерудниковского</w:t>
      </w:r>
      <w:r>
        <w:t xml:space="preserve"> муниципального образования </w:t>
      </w:r>
      <w:r>
        <w:br/>
        <w:t xml:space="preserve">1.5.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 поддерживается в актуальном состоянии </w:t>
      </w:r>
    </w:p>
    <w:p w:rsidR="000D46EC" w:rsidRDefault="00FF18D3" w:rsidP="00CB3A3C">
      <w:pPr>
        <w:pStyle w:val="a9"/>
        <w:snapToGrid w:val="0"/>
        <w:jc w:val="both"/>
      </w:pPr>
      <w:r>
        <w:t xml:space="preserve">2. Информация о нормотворческой деятельности органа местного самоуправления, в том числе: </w:t>
      </w:r>
      <w:r>
        <w:br/>
        <w:t xml:space="preserve">2.1. Муниципальные правовые акты, принятые (изданные) органом местного самоуправления, включая сведения о внесении в них изменений, признании их утратившими силу в течение пяти рабочих дней со дня подписания или опубликования муниципального правового акта </w:t>
      </w:r>
      <w:r>
        <w:br/>
        <w:t xml:space="preserve">2.2. Сведения о признании муниципального правового акта, принятого (изданного) органом местного самоуправления, судом недействующим в течение пяти рабочих дней со дня поступления в администрацию </w:t>
      </w:r>
      <w:r w:rsidR="00944FA1" w:rsidRPr="00944FA1">
        <w:t>Сланцерудниковского</w:t>
      </w:r>
      <w:r>
        <w:t xml:space="preserve"> муниципального образования , Совета </w:t>
      </w:r>
      <w:r w:rsidR="00944FA1" w:rsidRPr="00944FA1">
        <w:t>Сланцерудниковского</w:t>
      </w:r>
      <w:r>
        <w:t xml:space="preserve"> муниципального образования соответс</w:t>
      </w:r>
      <w:r w:rsidR="00944FA1">
        <w:t>твующего вступившего в законную</w:t>
      </w:r>
      <w:r>
        <w:br/>
        <w:t>силу судебного постановления (акта, решения)</w:t>
      </w:r>
      <w:r>
        <w:br/>
        <w:t xml:space="preserve">2.3. Сведения о государственной регистрации Устава </w:t>
      </w:r>
      <w:r w:rsidR="00944FA1" w:rsidRPr="00944FA1">
        <w:t>Сланцерудниковского</w:t>
      </w:r>
      <w:r>
        <w:t xml:space="preserve"> муниципального </w:t>
      </w:r>
      <w:r>
        <w:lastRenderedPageBreak/>
        <w:t xml:space="preserve">образования или вносимых в него изменений в течение пяти рабочих дней со дня официального опубликования соответствующего муниципального правового акта </w:t>
      </w:r>
      <w:r>
        <w:br/>
        <w:t xml:space="preserve">2.4. Тексты проектов решений Совета </w:t>
      </w:r>
      <w:r w:rsidR="00944FA1" w:rsidRPr="00944FA1">
        <w:t>Сланцерудниковского</w:t>
      </w:r>
      <w:r>
        <w:t xml:space="preserve"> муниципального образования в течение двух рабочих дней со дня согласования проекта решения, но не позднее одного дня до дня рассмотрения</w:t>
      </w:r>
      <w:r>
        <w:br/>
        <w:t xml:space="preserve">2.5. Информация о размещении заказов на поставки товаров, выполнение работ, оказание услуг для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муниципальных нужд поддерживается в актуальном состоянии в соответствии с законодательством и муниципальными правовыми актами, регулирующими организацию муниципального заказа </w:t>
      </w:r>
      <w:r>
        <w:br/>
        <w:t>2.6. Административные регламенты муниципальных услуг в течение пяти рабочих дней со дня подписания соответствующего муниципального правового акта</w:t>
      </w:r>
      <w:r>
        <w:br/>
        <w:t xml:space="preserve">2.7.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 поддерживается в </w:t>
      </w:r>
      <w:r>
        <w:br/>
        <w:t>актуальном состоянии</w:t>
      </w:r>
      <w:r>
        <w:br/>
        <w:t xml:space="preserve">2.8. Порядок обжалования муниципальных правовых актов поддерживается в </w:t>
      </w:r>
      <w:r>
        <w:br/>
        <w:t>актуальном состоянии</w:t>
      </w:r>
      <w:r>
        <w:br/>
        <w:t xml:space="preserve">3. Информация об участии органа местного самоуправления в целевых и иных программах поддерживается в актуальном состоянии </w:t>
      </w:r>
      <w:r>
        <w:br/>
        <w:t xml:space="preserve">4. Информация об участии органа местного самоуправления в международном сотрудничестве,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 поддерживается в </w:t>
      </w:r>
      <w:r>
        <w:br/>
        <w:t xml:space="preserve">актуальном состоянии </w:t>
      </w:r>
      <w:r>
        <w:br/>
        <w:t xml:space="preserve">5.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приёмах и способах защиты населения от них, а также иная информация, подлежащая доведению органом местного самоуправления до сведения граждан и организаций в соответствии с федеральными законами,  поддерживается в </w:t>
      </w:r>
      <w:r>
        <w:br/>
        <w:t xml:space="preserve">актуальном состоянии Специалист по правовым (юридическим) вопросам администрации </w:t>
      </w:r>
      <w:r w:rsidR="00897D8F">
        <w:t>Ленин</w:t>
      </w:r>
      <w:r w:rsidR="00CB3A3C">
        <w:t>ского</w:t>
      </w:r>
      <w:r>
        <w:t xml:space="preserve"> муниципального образования </w:t>
      </w:r>
      <w:r>
        <w:br/>
        <w:t xml:space="preserve">6. Информация о результатах проверок, проведенных органами местного самоуправления, а также о результатах проверок, проведенных в органе местного </w:t>
      </w:r>
      <w:r>
        <w:br/>
        <w:t xml:space="preserve">самоуправления, подведомственных организациях поддерживается в </w:t>
      </w:r>
      <w:r>
        <w:br/>
        <w:t xml:space="preserve">актуальном состоянии. </w:t>
      </w:r>
      <w:r>
        <w:br/>
        <w:t>7. Тексты официальных выступлений и заявлений руководителей органов местного самоуправления поддерживается в актуальном состоянии</w:t>
      </w:r>
      <w:r>
        <w:br/>
        <w:t xml:space="preserve">8. Статистическая информация о деятельности органов местного самоуправления, в том числе: </w:t>
      </w:r>
      <w:r>
        <w:br/>
        <w:t xml:space="preserve">8.1.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 поддерживается в </w:t>
      </w:r>
      <w:r>
        <w:br/>
        <w:t xml:space="preserve">актуальном состоянии </w:t>
      </w:r>
      <w:r>
        <w:br/>
        <w:t xml:space="preserve">8.2. Сведения об использовании органом местного самоуправления, подведомственными организациями выделяемых бюджетных средств ежеквартально </w:t>
      </w:r>
      <w:r>
        <w:br/>
        <w:t xml:space="preserve">8.3.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ежемесячно </w:t>
      </w:r>
      <w:r>
        <w:br/>
        <w:t xml:space="preserve">9. Информация о кадровом обеспечении органов местного самоуправления, в том числе: </w:t>
      </w:r>
      <w:r>
        <w:br/>
        <w:t xml:space="preserve">9.1. Порядок поступления граждан на муниципальную службу поддерживается в </w:t>
      </w:r>
      <w:r>
        <w:br/>
      </w:r>
      <w:r>
        <w:lastRenderedPageBreak/>
        <w:t xml:space="preserve">актуальном состоянии </w:t>
      </w:r>
      <w:r>
        <w:br/>
        <w:t xml:space="preserve">9.2. Сведения о вакантных должностях муниципальной службы, имеющихся в органах местного самоуправления в течение трех рабочих дней после объявления вакантной должности и поддерживается в актуальном состоянии </w:t>
      </w:r>
      <w:r>
        <w:br/>
        <w:t xml:space="preserve">9.3. Квалификационные требования к кандидатам на замещение вакантных должностей муниципальной службы поддерживается в актуальном состоянии </w:t>
      </w:r>
      <w:r>
        <w:br/>
        <w:t xml:space="preserve">9.4. Условия и результаты конкурсов на замещение вакантных должностей муниципальной службы условия конкурса размещаются не позднее 30 дней до даты проведения конкурса, результаты - в течение 15 рабочих дней со дня проведения конкурса, поддерживается в актуальном состоянии </w:t>
      </w:r>
      <w:r>
        <w:br/>
        <w:t xml:space="preserve">9.5. Номера телефонов, по которым можно получить информацию по вопросу замещения вакантных должностей в органах местного самоуправления поддерживается в </w:t>
      </w:r>
      <w:r>
        <w:br/>
        <w:t xml:space="preserve">актуальном состоянии </w:t>
      </w:r>
      <w:r>
        <w:br/>
        <w:t xml:space="preserve">10. Информация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 </w:t>
      </w:r>
      <w:r>
        <w:br/>
        <w:t xml:space="preserve">10.1.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иных муниципальных образований, порядок рассмотрения их обращений с указанием </w:t>
      </w:r>
      <w:proofErr w:type="gramStart"/>
      <w:r>
        <w:t xml:space="preserve">актов, регулирующих эту деятельность </w:t>
      </w:r>
      <w:r>
        <w:br/>
        <w:t>поддерживается</w:t>
      </w:r>
      <w:proofErr w:type="gramEnd"/>
      <w:r>
        <w:t xml:space="preserve"> в актуальном состоянии</w:t>
      </w:r>
      <w:r w:rsidR="000D46EC">
        <w:t>.</w:t>
      </w:r>
    </w:p>
    <w:p w:rsidR="000D46EC" w:rsidRDefault="000D46EC" w:rsidP="00CB3A3C">
      <w:pPr>
        <w:pStyle w:val="a9"/>
        <w:snapToGrid w:val="0"/>
        <w:jc w:val="both"/>
      </w:pPr>
    </w:p>
    <w:p w:rsidR="000D46EC" w:rsidRDefault="000D46EC" w:rsidP="00CB3A3C">
      <w:pPr>
        <w:pStyle w:val="a9"/>
        <w:snapToGrid w:val="0"/>
        <w:jc w:val="both"/>
      </w:pPr>
    </w:p>
    <w:p w:rsidR="000D46EC" w:rsidRPr="000D46EC" w:rsidRDefault="000D46EC" w:rsidP="00CB3A3C">
      <w:pPr>
        <w:pStyle w:val="a9"/>
        <w:snapToGrid w:val="0"/>
        <w:jc w:val="both"/>
        <w:rPr>
          <w:b/>
        </w:rPr>
      </w:pPr>
      <w:r w:rsidRPr="000D46EC">
        <w:rPr>
          <w:b/>
        </w:rPr>
        <w:t xml:space="preserve">Верно: </w:t>
      </w:r>
    </w:p>
    <w:p w:rsidR="00FF18D3" w:rsidRPr="000D46EC" w:rsidRDefault="000D46EC" w:rsidP="00CB3A3C">
      <w:pPr>
        <w:pStyle w:val="a9"/>
        <w:snapToGrid w:val="0"/>
        <w:jc w:val="both"/>
        <w:rPr>
          <w:b/>
        </w:rPr>
      </w:pPr>
      <w:r w:rsidRPr="000D46EC">
        <w:rPr>
          <w:b/>
        </w:rPr>
        <w:t xml:space="preserve">Глава </w:t>
      </w:r>
      <w:r w:rsidR="00FF18D3" w:rsidRPr="000D46EC">
        <w:rPr>
          <w:b/>
        </w:rPr>
        <w:t xml:space="preserve"> </w:t>
      </w:r>
      <w:r w:rsidRPr="000D46EC">
        <w:rPr>
          <w:b/>
        </w:rPr>
        <w:t xml:space="preserve">Сланцерудниковского МО </w:t>
      </w:r>
      <w:r w:rsidRPr="000D46EC">
        <w:rPr>
          <w:b/>
        </w:rPr>
        <w:tab/>
      </w:r>
      <w:r w:rsidRPr="000D46EC">
        <w:rPr>
          <w:b/>
        </w:rPr>
        <w:tab/>
      </w:r>
      <w:r w:rsidRPr="000D46EC">
        <w:rPr>
          <w:b/>
        </w:rPr>
        <w:tab/>
      </w:r>
      <w:r w:rsidRPr="000D46EC">
        <w:rPr>
          <w:b/>
        </w:rPr>
        <w:tab/>
      </w:r>
      <w:r w:rsidRPr="000D46EC">
        <w:rPr>
          <w:b/>
        </w:rPr>
        <w:tab/>
      </w:r>
      <w:r w:rsidRPr="000D46EC">
        <w:rPr>
          <w:b/>
        </w:rPr>
        <w:tab/>
        <w:t>Р.И. Бикбулатова</w:t>
      </w:r>
    </w:p>
    <w:sectPr w:rsidR="00FF18D3" w:rsidRPr="000D46EC" w:rsidSect="00A920CA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B3A3C"/>
    <w:rsid w:val="00071CDB"/>
    <w:rsid w:val="000D46EC"/>
    <w:rsid w:val="0010025F"/>
    <w:rsid w:val="002F3CAF"/>
    <w:rsid w:val="005C20B8"/>
    <w:rsid w:val="00726A5D"/>
    <w:rsid w:val="007720E7"/>
    <w:rsid w:val="00897D8F"/>
    <w:rsid w:val="009225A2"/>
    <w:rsid w:val="00944FA1"/>
    <w:rsid w:val="009C783B"/>
    <w:rsid w:val="00A920CA"/>
    <w:rsid w:val="00B52E75"/>
    <w:rsid w:val="00CB3A3C"/>
    <w:rsid w:val="00D16072"/>
    <w:rsid w:val="00DF339E"/>
    <w:rsid w:val="00EE2891"/>
    <w:rsid w:val="00FF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A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920CA"/>
  </w:style>
  <w:style w:type="character" w:styleId="a3">
    <w:name w:val="Hyperlink"/>
    <w:rsid w:val="00A920CA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A920C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A920CA"/>
    <w:pPr>
      <w:spacing w:after="120"/>
    </w:pPr>
  </w:style>
  <w:style w:type="paragraph" w:styleId="a6">
    <w:name w:val="List"/>
    <w:basedOn w:val="a5"/>
    <w:rsid w:val="00A920CA"/>
    <w:rPr>
      <w:rFonts w:cs="Tahoma"/>
    </w:rPr>
  </w:style>
  <w:style w:type="paragraph" w:customStyle="1" w:styleId="1">
    <w:name w:val="Название1"/>
    <w:basedOn w:val="a"/>
    <w:rsid w:val="00A920C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920CA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A920CA"/>
  </w:style>
  <w:style w:type="paragraph" w:styleId="a8">
    <w:name w:val="Subtitle"/>
    <w:basedOn w:val="a4"/>
    <w:next w:val="a5"/>
    <w:qFormat/>
    <w:rsid w:val="00A920CA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A920CA"/>
    <w:pPr>
      <w:suppressLineNumbers/>
    </w:pPr>
  </w:style>
  <w:style w:type="paragraph" w:customStyle="1" w:styleId="aa">
    <w:name w:val="Заголовок таблицы"/>
    <w:basedOn w:val="a9"/>
    <w:rsid w:val="00A920CA"/>
    <w:pPr>
      <w:jc w:val="center"/>
    </w:pPr>
    <w:rPr>
      <w:b/>
      <w:bCs/>
    </w:rPr>
  </w:style>
  <w:style w:type="paragraph" w:styleId="ab">
    <w:name w:val="header"/>
    <w:basedOn w:val="a"/>
    <w:rsid w:val="00A920CA"/>
    <w:pPr>
      <w:suppressLineNumbers/>
      <w:tabs>
        <w:tab w:val="center" w:pos="4677"/>
        <w:tab w:val="right" w:pos="9355"/>
      </w:tabs>
      <w:spacing w:line="100" w:lineRule="atLeas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</cp:lastModifiedBy>
  <cp:revision>12</cp:revision>
  <cp:lastPrinted>2016-09-27T07:12:00Z</cp:lastPrinted>
  <dcterms:created xsi:type="dcterms:W3CDTF">2016-08-16T13:00:00Z</dcterms:created>
  <dcterms:modified xsi:type="dcterms:W3CDTF">2016-09-27T07:13:00Z</dcterms:modified>
</cp:coreProperties>
</file>